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89" w:rsidRPr="00C77C89" w:rsidRDefault="009629FA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85pt;margin-top:51.2pt;width:28.1pt;height:35.8pt;z-index:251656704;mso-wrap-distance-left:9.05pt;mso-wrap-distance-right:9.05pt;mso-position-horizontal-relative:margin;mso-position-vertical-relative:page" filled="t">
            <v:fill color2="black"/>
            <v:imagedata r:id="rId5" o:title=""/>
            <w10:wrap type="square"/>
          </v:shape>
          <o:OLEObject Type="Embed" ProgID="Word.Picture.8" ShapeID="_x0000_s1026" DrawAspect="Content" ObjectID="_1512888985" r:id="rId6"/>
        </w:object>
      </w:r>
    </w:p>
    <w:p w:rsidR="00BB6BAF" w:rsidRDefault="00BB6BAF" w:rsidP="00C77C89">
      <w:pPr>
        <w:pStyle w:val="1"/>
        <w:rPr>
          <w:rFonts w:cs="Times New Roman"/>
          <w:spacing w:val="40"/>
          <w:sz w:val="28"/>
          <w:szCs w:val="28"/>
        </w:rPr>
      </w:pPr>
    </w:p>
    <w:p w:rsidR="00BB6BAF" w:rsidRDefault="00BB6BAF" w:rsidP="00C77C89">
      <w:pPr>
        <w:pStyle w:val="1"/>
        <w:rPr>
          <w:rFonts w:cs="Times New Roman"/>
          <w:spacing w:val="40"/>
          <w:sz w:val="28"/>
          <w:szCs w:val="28"/>
        </w:rPr>
      </w:pPr>
    </w:p>
    <w:p w:rsidR="00C77C89" w:rsidRPr="00C77C89" w:rsidRDefault="00C77C89" w:rsidP="00C77C89">
      <w:pPr>
        <w:pStyle w:val="1"/>
        <w:rPr>
          <w:rFonts w:cs="Times New Roman"/>
          <w:spacing w:val="40"/>
          <w:sz w:val="28"/>
          <w:szCs w:val="28"/>
        </w:rPr>
      </w:pPr>
      <w:r w:rsidRPr="00C77C89">
        <w:rPr>
          <w:rFonts w:cs="Times New Roman"/>
          <w:spacing w:val="40"/>
          <w:sz w:val="28"/>
          <w:szCs w:val="28"/>
        </w:rPr>
        <w:t>УКРАЇНА</w:t>
      </w:r>
    </w:p>
    <w:p w:rsidR="00C77C89" w:rsidRPr="00C77C89" w:rsidRDefault="00C77C89" w:rsidP="00C77C89">
      <w:pPr>
        <w:pStyle w:val="1"/>
        <w:rPr>
          <w:rFonts w:cs="Times New Roman"/>
          <w:spacing w:val="60"/>
          <w:sz w:val="24"/>
          <w:szCs w:val="24"/>
        </w:rPr>
      </w:pPr>
      <w:r w:rsidRPr="00C77C89">
        <w:rPr>
          <w:rFonts w:cs="Times New Roman"/>
          <w:spacing w:val="60"/>
          <w:sz w:val="24"/>
          <w:szCs w:val="24"/>
        </w:rPr>
        <w:t>Міністерство освіти і науки</w:t>
      </w:r>
    </w:p>
    <w:p w:rsidR="00C77C89" w:rsidRPr="00C77C89" w:rsidRDefault="00C77C89" w:rsidP="00C77C89">
      <w:pPr>
        <w:jc w:val="center"/>
        <w:rPr>
          <w:rFonts w:ascii="Times New Roman" w:hAnsi="Times New Roman" w:cs="Times New Roman"/>
          <w:b/>
          <w:spacing w:val="60"/>
          <w:lang w:val="uk-UA"/>
        </w:rPr>
      </w:pPr>
      <w:r w:rsidRPr="00C77C89">
        <w:rPr>
          <w:rFonts w:ascii="Times New Roman" w:hAnsi="Times New Roman" w:cs="Times New Roman"/>
          <w:b/>
          <w:spacing w:val="60"/>
          <w:lang w:val="uk-UA"/>
        </w:rPr>
        <w:t>Прилуцька міська рада Чернігівської області</w:t>
      </w:r>
    </w:p>
    <w:p w:rsidR="00C77C89" w:rsidRPr="00C77C89" w:rsidRDefault="00C77C89" w:rsidP="00C77C89">
      <w:pPr>
        <w:pStyle w:val="2"/>
        <w:rPr>
          <w:rFonts w:cs="Times New Roman"/>
          <w:spacing w:val="40"/>
          <w:sz w:val="24"/>
          <w:szCs w:val="24"/>
        </w:rPr>
      </w:pPr>
      <w:r w:rsidRPr="00C77C89">
        <w:rPr>
          <w:rFonts w:cs="Times New Roman"/>
          <w:spacing w:val="40"/>
          <w:sz w:val="24"/>
          <w:szCs w:val="24"/>
        </w:rPr>
        <w:t>Управління освіти</w:t>
      </w:r>
    </w:p>
    <w:p w:rsidR="00C77C89" w:rsidRPr="00C77C89" w:rsidRDefault="00A66F69" w:rsidP="00C77C89">
      <w:pPr>
        <w:ind w:left="-284" w:right="-284"/>
        <w:jc w:val="center"/>
        <w:rPr>
          <w:rFonts w:ascii="Times New Roman" w:hAnsi="Times New Roman" w:cs="Times New Roman"/>
          <w:color w:val="0000FF"/>
          <w:lang w:val="uk-UA"/>
        </w:rPr>
      </w:pPr>
      <w:r w:rsidRPr="00C77C89"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216535</wp:posOffset>
                </wp:positionV>
                <wp:extent cx="6240780" cy="0"/>
                <wp:effectExtent l="34925" t="31750" r="29845" b="3492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855A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7.05pt" to="47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" strokeweight="4.5pt">
                <v:stroke linestyle="thickThin" joinstyle="miter"/>
                <w10:wrap type="topAndBottom"/>
              </v:line>
            </w:pict>
          </mc:Fallback>
        </mc:AlternateContent>
      </w:r>
      <w:r w:rsidR="00C77C89" w:rsidRPr="00C77C89">
        <w:rPr>
          <w:rFonts w:ascii="Times New Roman" w:hAnsi="Times New Roman" w:cs="Times New Roman"/>
          <w:color w:val="000000"/>
          <w:sz w:val="20"/>
          <w:lang w:val="uk-UA"/>
        </w:rPr>
        <w:t xml:space="preserve">вул. Вокзальна, 24, м. Прилуки, 17500, тел.-факс (04637)3-00-22, </w:t>
      </w:r>
      <w:hyperlink r:id="rId7" w:history="1">
        <w:r w:rsidR="00C77C89" w:rsidRPr="00C77C89">
          <w:rPr>
            <w:rStyle w:val="a8"/>
            <w:rFonts w:ascii="Times New Roman" w:hAnsi="Times New Roman" w:cs="Times New Roman"/>
            <w:sz w:val="20"/>
            <w:lang w:val="uk-UA"/>
          </w:rPr>
          <w:t>http://prilosvita.at.ua</w:t>
        </w:r>
      </w:hyperlink>
      <w:r w:rsidR="00C77C89" w:rsidRPr="00C77C89">
        <w:rPr>
          <w:rFonts w:ascii="Times New Roman" w:hAnsi="Times New Roman" w:cs="Times New Roman"/>
          <w:color w:val="000000"/>
          <w:sz w:val="20"/>
          <w:lang w:val="uk-UA"/>
        </w:rPr>
        <w:t xml:space="preserve">  e-mail: </w:t>
      </w:r>
      <w:r w:rsidR="00C77C89" w:rsidRPr="00C77C89">
        <w:rPr>
          <w:rFonts w:ascii="Times New Roman" w:hAnsi="Times New Roman" w:cs="Times New Roman"/>
          <w:color w:val="0000FF"/>
          <w:sz w:val="20"/>
          <w:lang w:val="uk-UA"/>
        </w:rPr>
        <w:t>prilosvita@yandex.ru</w:t>
      </w:r>
    </w:p>
    <w:p w:rsidR="00C77C89" w:rsidRPr="00C77C89" w:rsidRDefault="00A66F69" w:rsidP="00C77C89">
      <w:pPr>
        <w:pStyle w:val="Style1"/>
        <w:widowControl/>
        <w:tabs>
          <w:tab w:val="left" w:leader="underscore" w:pos="2527"/>
        </w:tabs>
        <w:spacing w:line="240" w:lineRule="auto"/>
        <w:jc w:val="left"/>
        <w:rPr>
          <w:rFonts w:cs="Times New Roman"/>
          <w:sz w:val="28"/>
          <w:szCs w:val="28"/>
          <w:lang w:val="uk-UA"/>
        </w:rPr>
      </w:pPr>
      <w:r w:rsidRPr="00C77C89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204470</wp:posOffset>
                </wp:positionV>
                <wp:extent cx="6141720" cy="815340"/>
                <wp:effectExtent l="1905" t="381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right w:w="8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6"/>
                              <w:gridCol w:w="1095"/>
                              <w:gridCol w:w="421"/>
                              <w:gridCol w:w="43"/>
                              <w:gridCol w:w="567"/>
                              <w:gridCol w:w="1672"/>
                              <w:gridCol w:w="738"/>
                              <w:gridCol w:w="4294"/>
                            </w:tblGrid>
                            <w:tr w:rsidR="00C77C89">
                              <w:trPr>
                                <w:trHeight w:val="106"/>
                              </w:trPr>
                              <w:tc>
                                <w:tcPr>
                                  <w:tcW w:w="194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D16ECE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</w:t>
                                  </w:r>
                                  <w:r w:rsidR="00233F44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4.12.2015</w:t>
                                  </w:r>
                                  <w:r w:rsidR="00C77C8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 р.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C77C8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77C89">
                                    <w:rPr>
                                      <w:rFonts w:ascii="Times New Roman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6047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01-15/1848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vMerge w:val="restart"/>
                                  <w:shd w:val="clear" w:color="auto" w:fill="auto"/>
                                </w:tcPr>
                                <w:p w:rsidR="00C77C89" w:rsidRDefault="00C77C89" w:rsidP="00C77C89">
                                  <w:pPr>
                                    <w:snapToGrid w:val="0"/>
                                    <w:ind w:left="3281" w:hanging="3281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 w:rsidRPr="00C77C89"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 xml:space="preserve">Директору </w:t>
                                  </w:r>
                                </w:p>
                                <w:p w:rsidR="00C77C89" w:rsidRDefault="00C77C89" w:rsidP="00C77C89">
                                  <w:pPr>
                                    <w:snapToGrid w:val="0"/>
                                    <w:ind w:left="39" w:hanging="39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Обласного центру практичної психології і соціальної роботи</w:t>
                                  </w:r>
                                </w:p>
                                <w:p w:rsidR="00C77C89" w:rsidRPr="00C77C89" w:rsidRDefault="00C77C89" w:rsidP="00C77C89">
                                  <w:pPr>
                                    <w:snapToGrid w:val="0"/>
                                    <w:ind w:left="39" w:hanging="39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  <w:t>ЧАЛІЙ Т.І.</w:t>
                                  </w:r>
                                </w:p>
                              </w:tc>
                            </w:tr>
                            <w:tr w:rsidR="00C77C89">
                              <w:tblPrEx>
                                <w:tblCellMar>
                                  <w:right w:w="108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C77C89" w:rsidP="00C77C89">
                                  <w:pPr>
                                    <w:widowControl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C77C8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C77C89" w:rsidP="00C77C89">
                                  <w:pPr>
                                    <w:widowControl/>
                                    <w:numPr>
                                      <w:ilvl w:val="1"/>
                                      <w:numId w:val="2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C77C89" w:rsidRPr="00C77C89" w:rsidRDefault="00C77C89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vMerge/>
                                  <w:shd w:val="clear" w:color="auto" w:fill="auto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77C89">
                              <w:tblPrEx>
                                <w:tblCellMar>
                                  <w:right w:w="108" w:type="dxa"/>
                                </w:tblCellMar>
                              </w:tblPrEx>
                              <w:trPr>
                                <w:trHeight w:val="110"/>
                              </w:trPr>
                              <w:tc>
                                <w:tcPr>
                                  <w:tcW w:w="846" w:type="dxa"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shd w:val="clear" w:color="auto" w:fill="auto"/>
                                  <w:vAlign w:val="bottom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vMerge/>
                                  <w:shd w:val="clear" w:color="auto" w:fill="auto"/>
                                </w:tcPr>
                                <w:p w:rsidR="00C77C89" w:rsidRDefault="00C77C89"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C89" w:rsidRDefault="00C77C89" w:rsidP="00C77C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16.1pt;width:483.6pt;height:64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right w:w="8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6"/>
                        <w:gridCol w:w="1095"/>
                        <w:gridCol w:w="421"/>
                        <w:gridCol w:w="43"/>
                        <w:gridCol w:w="567"/>
                        <w:gridCol w:w="1672"/>
                        <w:gridCol w:w="738"/>
                        <w:gridCol w:w="4294"/>
                      </w:tblGrid>
                      <w:tr w:rsidR="00C77C89">
                        <w:trPr>
                          <w:trHeight w:val="106"/>
                        </w:trPr>
                        <w:tc>
                          <w:tcPr>
                            <w:tcW w:w="1941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C77C89" w:rsidRPr="00C77C89" w:rsidRDefault="00D16ECE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  <w:r w:rsidR="00233F4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4.12.2015</w:t>
                            </w:r>
                            <w:r w:rsidR="00C77C8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р.</w:t>
                            </w:r>
                          </w:p>
                        </w:tc>
                        <w:tc>
                          <w:tcPr>
                            <w:tcW w:w="464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77C89" w:rsidRPr="00C77C89" w:rsidRDefault="00C77C8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7C89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39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C77C89" w:rsidRPr="00C77C89" w:rsidRDefault="00604773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01-15/1848</w:t>
                            </w:r>
                          </w:p>
                        </w:tc>
                        <w:tc>
                          <w:tcPr>
                            <w:tcW w:w="738" w:type="dxa"/>
                            <w:vMerge w:val="restart"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vMerge w:val="restart"/>
                            <w:shd w:val="clear" w:color="auto" w:fill="auto"/>
                          </w:tcPr>
                          <w:p w:rsidR="00C77C89" w:rsidRDefault="00C77C89" w:rsidP="00C77C89">
                            <w:pPr>
                              <w:snapToGrid w:val="0"/>
                              <w:ind w:left="3281" w:hanging="3281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C77C8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Директору </w:t>
                            </w:r>
                          </w:p>
                          <w:p w:rsidR="00C77C89" w:rsidRDefault="00C77C89" w:rsidP="00C77C89">
                            <w:pPr>
                              <w:snapToGrid w:val="0"/>
                              <w:ind w:left="39" w:hanging="39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Обласного центру практичної психології і соціальної роботи</w:t>
                            </w:r>
                          </w:p>
                          <w:p w:rsidR="00C77C89" w:rsidRPr="00C77C89" w:rsidRDefault="00C77C89" w:rsidP="00C77C89">
                            <w:pPr>
                              <w:snapToGrid w:val="0"/>
                              <w:ind w:left="39" w:hanging="39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ЧАЛІЙ Т.І.</w:t>
                            </w:r>
                          </w:p>
                        </w:tc>
                      </w:tr>
                      <w:tr w:rsidR="00C77C89">
                        <w:tblPrEx>
                          <w:tblCellMar>
                            <w:right w:w="108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bottom"/>
                          </w:tcPr>
                          <w:p w:rsidR="00C77C89" w:rsidRPr="00C77C89" w:rsidRDefault="00C77C89" w:rsidP="00C77C89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C77C89" w:rsidRPr="00C77C89" w:rsidRDefault="00C77C8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77C89" w:rsidRPr="00C77C89" w:rsidRDefault="00C77C89" w:rsidP="00C77C89">
                            <w:pPr>
                              <w:widowControl/>
                              <w:numPr>
                                <w:ilvl w:val="1"/>
                                <w:numId w:val="2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C77C89" w:rsidRPr="00C77C89" w:rsidRDefault="00C77C89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vMerge/>
                            <w:shd w:val="clear" w:color="auto" w:fill="auto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77C89">
                        <w:tblPrEx>
                          <w:tblCellMar>
                            <w:right w:w="108" w:type="dxa"/>
                          </w:tblCellMar>
                        </w:tblPrEx>
                        <w:trPr>
                          <w:trHeight w:val="110"/>
                        </w:trPr>
                        <w:tc>
                          <w:tcPr>
                            <w:tcW w:w="846" w:type="dxa"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shd w:val="clear" w:color="auto" w:fill="auto"/>
                            <w:vAlign w:val="bottom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vMerge/>
                            <w:shd w:val="clear" w:color="auto" w:fill="auto"/>
                          </w:tcPr>
                          <w:p w:rsidR="00C77C89" w:rsidRDefault="00C77C89"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77C89" w:rsidRDefault="00C77C89" w:rsidP="00C77C8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C2526" w:rsidRDefault="00AC2526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AC2526" w:rsidRDefault="00AC2526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C77C89" w:rsidRDefault="00C77C89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Інформація </w:t>
      </w:r>
    </w:p>
    <w:p w:rsidR="00233F44" w:rsidRDefault="00C77C89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управління освіти Прилуцької міської ради про проведення </w:t>
      </w:r>
    </w:p>
    <w:p w:rsidR="00C77C89" w:rsidRPr="00C77C89" w:rsidRDefault="00233F44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щорічної акції «16 днів проти</w:t>
      </w:r>
      <w:r w:rsidR="00C77C89">
        <w:rPr>
          <w:rFonts w:ascii="Times New Roman" w:hAnsi="Times New Roman" w:cs="Times New Roman"/>
          <w:lang w:val="uk-UA"/>
        </w:rPr>
        <w:t xml:space="preserve"> насильства»</w:t>
      </w:r>
      <w:r>
        <w:rPr>
          <w:rFonts w:ascii="Times New Roman" w:hAnsi="Times New Roman" w:cs="Times New Roman"/>
          <w:lang w:val="uk-UA"/>
        </w:rPr>
        <w:t xml:space="preserve"> в ЗНЗ, ПНЗ міста</w:t>
      </w:r>
    </w:p>
    <w:p w:rsidR="00C77C89" w:rsidRPr="00C77C89" w:rsidRDefault="00C77C89" w:rsidP="00AC2526">
      <w:pPr>
        <w:spacing w:line="276" w:lineRule="auto"/>
        <w:jc w:val="center"/>
        <w:rPr>
          <w:rFonts w:ascii="Times New Roman" w:hAnsi="Times New Roman" w:cs="Times New Roman"/>
        </w:rPr>
      </w:pPr>
    </w:p>
    <w:p w:rsidR="00C77C89" w:rsidRDefault="00C77C89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метою реалізації Плану заходів з проведення Національної компанії «Стоп насильству!» на період до 2015 року, затвердженого розпорядженням Кабінету Міністрів України від 01.01.2010 року № 2154 (із змінами) та з метою привертання уваги громадськості до актуальних проблем подолання насильства в сім</w:t>
      </w:r>
      <w:r>
        <w:rPr>
          <w:rFonts w:ascii="Cambria" w:hAnsi="Cambria" w:cs="Times New Roman"/>
          <w:lang w:val="uk-UA"/>
        </w:rPr>
        <w:t>'</w:t>
      </w:r>
      <w:r>
        <w:rPr>
          <w:rFonts w:ascii="Times New Roman" w:hAnsi="Times New Roman" w:cs="Times New Roman"/>
          <w:lang w:val="uk-UA"/>
        </w:rPr>
        <w:t xml:space="preserve">ї </w:t>
      </w:r>
      <w:r w:rsidR="00233F44">
        <w:rPr>
          <w:rFonts w:ascii="Times New Roman" w:hAnsi="Times New Roman" w:cs="Times New Roman"/>
          <w:lang w:val="uk-UA"/>
        </w:rPr>
        <w:t>з 25 листопада по 10 грудня 2015</w:t>
      </w:r>
      <w:r>
        <w:rPr>
          <w:rFonts w:ascii="Times New Roman" w:hAnsi="Times New Roman" w:cs="Times New Roman"/>
          <w:lang w:val="uk-UA"/>
        </w:rPr>
        <w:t xml:space="preserve"> року в ЗНЗ та ПН</w:t>
      </w:r>
      <w:r w:rsidR="00EC020E">
        <w:rPr>
          <w:rFonts w:ascii="Times New Roman" w:hAnsi="Times New Roman" w:cs="Times New Roman"/>
          <w:lang w:val="uk-UA"/>
        </w:rPr>
        <w:t>З міста Прилу</w:t>
      </w:r>
      <w:r w:rsidR="00233F44">
        <w:rPr>
          <w:rFonts w:ascii="Times New Roman" w:hAnsi="Times New Roman" w:cs="Times New Roman"/>
          <w:lang w:val="uk-UA"/>
        </w:rPr>
        <w:t>ки проходила щорічна акція «16 днів проти</w:t>
      </w:r>
      <w:r>
        <w:rPr>
          <w:rFonts w:ascii="Times New Roman" w:hAnsi="Times New Roman" w:cs="Times New Roman"/>
          <w:lang w:val="uk-UA"/>
        </w:rPr>
        <w:t xml:space="preserve"> насильства». В рамках даної акції практичними психологами та соціальними педагогами </w:t>
      </w:r>
      <w:r w:rsidR="00EC020E">
        <w:rPr>
          <w:rFonts w:ascii="Times New Roman" w:hAnsi="Times New Roman" w:cs="Times New Roman"/>
          <w:lang w:val="uk-UA"/>
        </w:rPr>
        <w:t>були проведені такі інформаційно-просвітницькі заходи:</w:t>
      </w:r>
    </w:p>
    <w:p w:rsidR="00A809A3" w:rsidRDefault="00121A1F" w:rsidP="00AC2526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>к</w:t>
      </w:r>
      <w:r w:rsidR="00EC020E" w:rsidRPr="00EC020E">
        <w:rPr>
          <w:rFonts w:ascii="Times New Roman" w:hAnsi="Times New Roman" w:cs="Times New Roman"/>
          <w:i/>
          <w:lang w:val="uk-UA"/>
        </w:rPr>
        <w:t>руглі столи</w:t>
      </w:r>
      <w:r w:rsidR="00C22B2D">
        <w:rPr>
          <w:rFonts w:ascii="Times New Roman" w:hAnsi="Times New Roman" w:cs="Times New Roman"/>
          <w:i/>
          <w:lang w:val="uk-UA"/>
        </w:rPr>
        <w:t>:</w:t>
      </w:r>
      <w:r w:rsidR="00EC020E">
        <w:rPr>
          <w:rFonts w:ascii="Times New Roman" w:hAnsi="Times New Roman" w:cs="Times New Roman"/>
          <w:lang w:val="uk-UA"/>
        </w:rPr>
        <w:t xml:space="preserve"> </w:t>
      </w:r>
      <w:r w:rsidR="00D62990">
        <w:rPr>
          <w:rFonts w:ascii="Times New Roman" w:hAnsi="Times New Roman" w:cs="Times New Roman"/>
          <w:lang w:val="uk-UA"/>
        </w:rPr>
        <w:t xml:space="preserve">«Проблеми подолання ґендерних стереотипів» (гімназія № 5), </w:t>
      </w:r>
      <w:r w:rsidR="00A809A3" w:rsidRPr="00A809A3">
        <w:rPr>
          <w:rFonts w:ascii="Times New Roman" w:hAnsi="Times New Roman" w:cs="Times New Roman"/>
          <w:lang w:val="uk-UA"/>
        </w:rPr>
        <w:t>«Ми різні, але рівні»</w:t>
      </w:r>
      <w:r w:rsidR="00A809A3">
        <w:rPr>
          <w:rFonts w:ascii="Times New Roman" w:hAnsi="Times New Roman" w:cs="Times New Roman"/>
          <w:lang w:val="uk-UA"/>
        </w:rPr>
        <w:t xml:space="preserve"> (ЗОШ № 9), «Справедливість веде до рівності»</w:t>
      </w:r>
      <w:r w:rsidR="000C26AD">
        <w:rPr>
          <w:rFonts w:ascii="Times New Roman" w:hAnsi="Times New Roman" w:cs="Times New Roman"/>
          <w:lang w:val="uk-UA"/>
        </w:rPr>
        <w:t xml:space="preserve"> (ЗОШ № 10);</w:t>
      </w:r>
    </w:p>
    <w:p w:rsidR="00233F44" w:rsidRDefault="00EC020E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диспути</w:t>
      </w:r>
      <w:r w:rsidR="007A3628">
        <w:rPr>
          <w:rFonts w:ascii="Times New Roman" w:hAnsi="Times New Roman" w:cs="Times New Roman"/>
          <w:i/>
          <w:lang w:val="uk-UA"/>
        </w:rPr>
        <w:t xml:space="preserve">: </w:t>
      </w:r>
      <w:r w:rsidR="007A3628">
        <w:rPr>
          <w:rFonts w:ascii="Times New Roman" w:hAnsi="Times New Roman" w:cs="Times New Roman"/>
          <w:lang w:val="uk-UA"/>
        </w:rPr>
        <w:t xml:space="preserve">«Насилля як прояв жорстокості», «Примари закордонного раю» (гімназія </w:t>
      </w:r>
      <w:r w:rsidR="00AC2526">
        <w:rPr>
          <w:rFonts w:ascii="Times New Roman" w:hAnsi="Times New Roman" w:cs="Times New Roman"/>
          <w:lang w:val="uk-UA"/>
        </w:rPr>
        <w:t xml:space="preserve">     </w:t>
      </w:r>
      <w:r w:rsidR="007A3628">
        <w:rPr>
          <w:rFonts w:ascii="Times New Roman" w:hAnsi="Times New Roman" w:cs="Times New Roman"/>
          <w:lang w:val="uk-UA"/>
        </w:rPr>
        <w:t xml:space="preserve">№ 1), </w:t>
      </w:r>
      <w:r w:rsidR="007F34B6">
        <w:rPr>
          <w:rFonts w:ascii="Times New Roman" w:hAnsi="Times New Roman" w:cs="Times New Roman"/>
          <w:lang w:val="uk-UA"/>
        </w:rPr>
        <w:t xml:space="preserve">«Домашнє насильство» (ЗОШ № 7), </w:t>
      </w:r>
      <w:r w:rsidR="00AC4671">
        <w:rPr>
          <w:rFonts w:ascii="Times New Roman" w:hAnsi="Times New Roman" w:cs="Times New Roman"/>
          <w:lang w:val="uk-UA"/>
        </w:rPr>
        <w:t>«Як покращити роль жінки у суспільстві»</w:t>
      </w:r>
      <w:r w:rsidR="000C26AD">
        <w:rPr>
          <w:rFonts w:ascii="Times New Roman" w:hAnsi="Times New Roman" w:cs="Times New Roman"/>
          <w:lang w:val="uk-UA"/>
        </w:rPr>
        <w:t xml:space="preserve"> (ЗОШ № 10);</w:t>
      </w:r>
    </w:p>
    <w:p w:rsidR="00233F44" w:rsidRDefault="00EC020E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 xml:space="preserve">лекції </w:t>
      </w:r>
      <w:r w:rsidRPr="00233F44">
        <w:rPr>
          <w:rFonts w:ascii="Times New Roman" w:hAnsi="Times New Roman" w:cs="Times New Roman"/>
          <w:lang w:val="uk-UA"/>
        </w:rPr>
        <w:t xml:space="preserve">на теми: </w:t>
      </w:r>
      <w:r w:rsidR="00912EF5">
        <w:rPr>
          <w:rFonts w:ascii="Times New Roman" w:hAnsi="Times New Roman" w:cs="Times New Roman"/>
          <w:lang w:val="uk-UA"/>
        </w:rPr>
        <w:t xml:space="preserve">«Проблеми насилля в сім'ї» (ЗОШ № 2), </w:t>
      </w:r>
      <w:r w:rsidR="00965903">
        <w:rPr>
          <w:rFonts w:ascii="Times New Roman" w:hAnsi="Times New Roman" w:cs="Times New Roman"/>
          <w:lang w:val="uk-UA"/>
        </w:rPr>
        <w:t xml:space="preserve">«Формування безпечної відповідальної поведінки» (гімназія № 5), </w:t>
      </w:r>
      <w:r w:rsidR="00737916">
        <w:rPr>
          <w:rFonts w:ascii="Times New Roman" w:hAnsi="Times New Roman" w:cs="Times New Roman"/>
          <w:lang w:val="uk-UA"/>
        </w:rPr>
        <w:t>«Запобігання та протидія насильству у сім’</w:t>
      </w:r>
      <w:r w:rsidR="00737916" w:rsidRPr="00737916">
        <w:rPr>
          <w:rFonts w:ascii="Times New Roman" w:hAnsi="Times New Roman" w:cs="Times New Roman"/>
          <w:lang w:val="uk-UA"/>
        </w:rPr>
        <w:t>ї</w:t>
      </w:r>
      <w:r w:rsidR="00737916">
        <w:rPr>
          <w:rFonts w:ascii="Times New Roman" w:hAnsi="Times New Roman" w:cs="Times New Roman"/>
          <w:lang w:val="uk-UA"/>
        </w:rPr>
        <w:t xml:space="preserve">» (СШ № 6), </w:t>
      </w:r>
      <w:r w:rsidR="00AC4671">
        <w:rPr>
          <w:rFonts w:ascii="Times New Roman" w:hAnsi="Times New Roman" w:cs="Times New Roman"/>
          <w:lang w:val="uk-UA"/>
        </w:rPr>
        <w:t xml:space="preserve">«Жінки, знайте свої права» (ЗОШ № 10), </w:t>
      </w:r>
      <w:r w:rsidR="00E029F5">
        <w:rPr>
          <w:rFonts w:ascii="Times New Roman" w:hAnsi="Times New Roman" w:cs="Times New Roman"/>
          <w:lang w:val="uk-UA"/>
        </w:rPr>
        <w:t xml:space="preserve">«Пропаганда і виховання культури ґендерної рівності» (ЗОШ № 13), </w:t>
      </w:r>
      <w:r w:rsidR="001A6528" w:rsidRPr="001A6528">
        <w:rPr>
          <w:rFonts w:ascii="Times New Roman" w:hAnsi="Times New Roman"/>
          <w:lang w:val="uk-UA"/>
        </w:rPr>
        <w:t>«Життя без насильства»</w:t>
      </w:r>
      <w:r w:rsidR="000C26AD">
        <w:rPr>
          <w:rFonts w:ascii="Times New Roman" w:hAnsi="Times New Roman"/>
          <w:lang w:val="uk-UA"/>
        </w:rPr>
        <w:t xml:space="preserve"> (ЗОШ № 14);</w:t>
      </w:r>
    </w:p>
    <w:p w:rsidR="00233F44" w:rsidRPr="00233F44" w:rsidRDefault="00EC020E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інформаційні години та години спілкування</w:t>
      </w:r>
      <w:r w:rsidRPr="00233F44">
        <w:rPr>
          <w:rFonts w:ascii="Times New Roman" w:hAnsi="Times New Roman" w:cs="Times New Roman"/>
          <w:lang w:val="uk-UA"/>
        </w:rPr>
        <w:t xml:space="preserve"> на теми: </w:t>
      </w:r>
      <w:r w:rsidR="00D62990">
        <w:rPr>
          <w:rFonts w:ascii="Times New Roman" w:hAnsi="Times New Roman" w:cs="Times New Roman"/>
          <w:lang w:val="uk-UA"/>
        </w:rPr>
        <w:t xml:space="preserve">«Попередити насильство» (гімназія № 5), 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«Насильство і наші діти»</w:t>
      </w:r>
      <w:r w:rsidR="00574494">
        <w:rPr>
          <w:rFonts w:ascii="Times New Roman" w:hAnsi="Times New Roman" w:cs="Times New Roman"/>
          <w:color w:val="333333"/>
          <w:lang w:val="uk-UA"/>
        </w:rPr>
        <w:t xml:space="preserve"> (ЗОШ № 12), </w:t>
      </w:r>
      <w:r w:rsidR="00E029F5">
        <w:rPr>
          <w:rFonts w:ascii="Times New Roman" w:hAnsi="Times New Roman" w:cs="Times New Roman"/>
          <w:color w:val="333333"/>
          <w:lang w:val="uk-UA"/>
        </w:rPr>
        <w:t>«Права дити</w:t>
      </w:r>
      <w:r w:rsidR="000C26AD">
        <w:rPr>
          <w:rFonts w:ascii="Times New Roman" w:hAnsi="Times New Roman" w:cs="Times New Roman"/>
          <w:color w:val="333333"/>
          <w:lang w:val="uk-UA"/>
        </w:rPr>
        <w:t>ни</w:t>
      </w:r>
      <w:r w:rsidR="00E029F5">
        <w:rPr>
          <w:rFonts w:ascii="Times New Roman" w:hAnsi="Times New Roman" w:cs="Times New Roman"/>
          <w:color w:val="333333"/>
          <w:lang w:val="uk-UA"/>
        </w:rPr>
        <w:t xml:space="preserve"> і насильство в сім'ї» (ЗОШ № 13), «Світ без насильства» (ЗОШ № 13), </w:t>
      </w:r>
      <w:r w:rsidR="00525712">
        <w:rPr>
          <w:rFonts w:ascii="Times New Roman" w:hAnsi="Times New Roman" w:cs="Times New Roman"/>
          <w:color w:val="333333"/>
          <w:lang w:val="uk-UA"/>
        </w:rPr>
        <w:t>«Права та обов'язки дитини в сюжетах мультфільмів»</w:t>
      </w:r>
      <w:r w:rsidR="000C26AD">
        <w:rPr>
          <w:rFonts w:ascii="Times New Roman" w:hAnsi="Times New Roman" w:cs="Times New Roman"/>
          <w:color w:val="333333"/>
          <w:lang w:val="uk-UA"/>
        </w:rPr>
        <w:t xml:space="preserve"> (НВК № 15);</w:t>
      </w:r>
      <w:r w:rsidR="00525712">
        <w:rPr>
          <w:rFonts w:ascii="Times New Roman" w:hAnsi="Times New Roman" w:cs="Times New Roman"/>
          <w:color w:val="333333"/>
          <w:lang w:val="uk-UA"/>
        </w:rPr>
        <w:t xml:space="preserve"> </w:t>
      </w:r>
    </w:p>
    <w:p w:rsidR="00233F44" w:rsidRPr="001A6528" w:rsidRDefault="00EC020E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години психолога</w:t>
      </w:r>
      <w:r w:rsidR="00C22B2D" w:rsidRPr="00233F44">
        <w:rPr>
          <w:rFonts w:ascii="Times New Roman" w:hAnsi="Times New Roman" w:cs="Times New Roman"/>
          <w:i/>
          <w:lang w:val="uk-UA"/>
        </w:rPr>
        <w:t>:</w:t>
      </w:r>
      <w:r w:rsidRPr="00233F44">
        <w:rPr>
          <w:rFonts w:ascii="Times New Roman" w:hAnsi="Times New Roman" w:cs="Times New Roman"/>
          <w:i/>
          <w:lang w:val="uk-UA"/>
        </w:rPr>
        <w:t xml:space="preserve"> </w:t>
      </w:r>
      <w:r w:rsidR="00912EF5">
        <w:rPr>
          <w:rFonts w:ascii="Times New Roman" w:hAnsi="Times New Roman" w:cs="Times New Roman"/>
          <w:lang w:val="uk-UA"/>
        </w:rPr>
        <w:t xml:space="preserve">«Що ти знаєш про злість або як перемогти насильника в собі» (ЗОШ № 3), </w:t>
      </w:r>
      <w:r w:rsidR="00D62990">
        <w:rPr>
          <w:rFonts w:ascii="Times New Roman" w:hAnsi="Times New Roman" w:cs="Times New Roman"/>
          <w:lang w:val="uk-UA"/>
        </w:rPr>
        <w:t xml:space="preserve">«Толерантна особистість» (гімназія № 5), </w:t>
      </w:r>
      <w:r w:rsidR="00965903">
        <w:rPr>
          <w:rFonts w:ascii="Times New Roman" w:hAnsi="Times New Roman" w:cs="Times New Roman"/>
          <w:lang w:val="uk-UA"/>
        </w:rPr>
        <w:t xml:space="preserve">«Я бачу світ серцем» (гімназія № 5), </w:t>
      </w:r>
      <w:r w:rsidR="00A809A3" w:rsidRPr="00A809A3">
        <w:rPr>
          <w:rFonts w:ascii="Times New Roman" w:hAnsi="Times New Roman" w:cs="Times New Roman"/>
          <w:lang w:val="uk-UA"/>
        </w:rPr>
        <w:t>«Молодь проти насильства»</w:t>
      </w:r>
      <w:r w:rsidR="00A809A3">
        <w:rPr>
          <w:rFonts w:ascii="Times New Roman" w:hAnsi="Times New Roman" w:cs="Times New Roman"/>
          <w:lang w:val="uk-UA"/>
        </w:rPr>
        <w:t xml:space="preserve"> (ЗОШ № 9), 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«Поняття «насильство» та  його види»</w:t>
      </w:r>
      <w:r w:rsidR="00574494">
        <w:rPr>
          <w:rFonts w:ascii="Times New Roman" w:hAnsi="Times New Roman" w:cs="Times New Roman"/>
          <w:color w:val="333333"/>
          <w:lang w:val="uk-UA"/>
        </w:rPr>
        <w:t xml:space="preserve"> (ЗОШ № 12), 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«Світ дівчинки – світ хлопчика»</w:t>
      </w:r>
      <w:r w:rsidR="00574494">
        <w:rPr>
          <w:color w:val="333333"/>
          <w:lang w:val="uk-UA"/>
        </w:rPr>
        <w:t xml:space="preserve"> 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(ЗОШ № 12),</w:t>
      </w:r>
      <w:r w:rsidR="00574494">
        <w:rPr>
          <w:color w:val="333333"/>
          <w:lang w:val="uk-UA"/>
        </w:rPr>
        <w:t xml:space="preserve"> </w:t>
      </w:r>
      <w:r w:rsidR="001A6528" w:rsidRPr="001A6528">
        <w:rPr>
          <w:rFonts w:ascii="Times New Roman" w:hAnsi="Times New Roman"/>
          <w:lang w:val="uk-UA"/>
        </w:rPr>
        <w:t>«Стосунки між підлітками обох статей»</w:t>
      </w:r>
      <w:r w:rsidR="000C26AD">
        <w:rPr>
          <w:rFonts w:ascii="Times New Roman" w:hAnsi="Times New Roman"/>
          <w:lang w:val="uk-UA"/>
        </w:rPr>
        <w:t xml:space="preserve"> (ЗОШ № 14);</w:t>
      </w:r>
    </w:p>
    <w:p w:rsidR="00121A1F" w:rsidRPr="00574494" w:rsidRDefault="00574494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виховні заходи</w:t>
      </w:r>
      <w:r w:rsidR="00121A1F">
        <w:rPr>
          <w:rFonts w:ascii="Times New Roman" w:hAnsi="Times New Roman" w:cs="Times New Roman"/>
          <w:i/>
          <w:lang w:val="uk-UA"/>
        </w:rPr>
        <w:t xml:space="preserve">: </w:t>
      </w:r>
      <w:r w:rsidR="00121A1F">
        <w:rPr>
          <w:rFonts w:ascii="Times New Roman" w:hAnsi="Times New Roman" w:cs="Times New Roman"/>
          <w:lang w:val="uk-UA"/>
        </w:rPr>
        <w:t xml:space="preserve">«Любов до ближнього – джерело величі людини» (ЗОШ № 3), </w:t>
      </w:r>
      <w:r w:rsidRPr="00574494">
        <w:rPr>
          <w:rFonts w:ascii="Times New Roman" w:hAnsi="Times New Roman" w:cs="Times New Roman"/>
          <w:color w:val="333333"/>
          <w:lang w:val="uk-UA"/>
        </w:rPr>
        <w:t xml:space="preserve">«Ми </w:t>
      </w:r>
      <w:r w:rsidRPr="00574494">
        <w:rPr>
          <w:rFonts w:ascii="Times New Roman" w:hAnsi="Times New Roman" w:cs="Times New Roman"/>
          <w:color w:val="333333"/>
          <w:lang w:val="uk-UA"/>
        </w:rPr>
        <w:lastRenderedPageBreak/>
        <w:t>маємо рівні права й можливості»</w:t>
      </w:r>
      <w:r w:rsidR="000C26AD">
        <w:rPr>
          <w:rFonts w:ascii="Times New Roman" w:hAnsi="Times New Roman" w:cs="Times New Roman"/>
          <w:color w:val="333333"/>
          <w:lang w:val="uk-UA"/>
        </w:rPr>
        <w:t xml:space="preserve"> (ЗОШ № 12);</w:t>
      </w:r>
    </w:p>
    <w:p w:rsidR="007A3628" w:rsidRPr="00525712" w:rsidRDefault="001D44F5" w:rsidP="00AC2526">
      <w:pPr>
        <w:pStyle w:val="aa"/>
        <w:numPr>
          <w:ilvl w:val="0"/>
          <w:numId w:val="4"/>
        </w:numPr>
        <w:spacing w:line="276" w:lineRule="auto"/>
        <w:ind w:left="360"/>
        <w:jc w:val="both"/>
        <w:rPr>
          <w:i/>
          <w:lang w:val="uk-UA"/>
        </w:rPr>
      </w:pPr>
      <w:r w:rsidRPr="00525712">
        <w:rPr>
          <w:i/>
          <w:lang w:val="uk-UA"/>
        </w:rPr>
        <w:t>бесіди</w:t>
      </w:r>
      <w:r w:rsidR="00C22B2D" w:rsidRPr="00525712">
        <w:rPr>
          <w:i/>
          <w:lang w:val="uk-UA"/>
        </w:rPr>
        <w:t>:</w:t>
      </w:r>
      <w:r w:rsidR="007A3628" w:rsidRPr="00525712">
        <w:rPr>
          <w:lang w:val="uk-UA"/>
        </w:rPr>
        <w:t xml:space="preserve"> «Ґендер – це цікаво» (гімназія № 1), </w:t>
      </w:r>
      <w:r w:rsidR="00A809A3" w:rsidRPr="00525712">
        <w:rPr>
          <w:lang w:val="uk-UA"/>
        </w:rPr>
        <w:t>«Правила безпечної поведінки в Інтернеті»</w:t>
      </w:r>
      <w:r w:rsidR="00525712">
        <w:rPr>
          <w:lang w:val="uk-UA"/>
        </w:rPr>
        <w:t xml:space="preserve"> (ЗОШ № 9);</w:t>
      </w:r>
      <w:r w:rsidR="00A809A3" w:rsidRPr="00525712">
        <w:rPr>
          <w:lang w:val="uk-UA"/>
        </w:rPr>
        <w:t xml:space="preserve"> </w:t>
      </w:r>
      <w:r w:rsidR="00525712" w:rsidRPr="00525712">
        <w:rPr>
          <w:lang w:val="uk-UA"/>
        </w:rPr>
        <w:t>«Гендерна  рівність», «Шляхи, які ми обираємо»</w:t>
      </w:r>
      <w:r w:rsidR="00525712">
        <w:rPr>
          <w:lang w:val="uk-UA"/>
        </w:rPr>
        <w:t xml:space="preserve">, </w:t>
      </w:r>
      <w:r w:rsidR="00525712" w:rsidRPr="00525712">
        <w:rPr>
          <w:lang w:val="uk-UA"/>
        </w:rPr>
        <w:t>«Зниження  ризику  торгівлі  людьми»</w:t>
      </w:r>
      <w:r w:rsidR="000C26AD">
        <w:rPr>
          <w:lang w:val="uk-UA"/>
        </w:rPr>
        <w:t xml:space="preserve"> (ЦТДЮ);</w:t>
      </w:r>
    </w:p>
    <w:p w:rsidR="001D44F5" w:rsidRPr="001D44F5" w:rsidRDefault="001D44F5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консультування для дівчат підліткового та старшого шкільного віку</w:t>
      </w:r>
      <w:r w:rsidR="007A3628">
        <w:rPr>
          <w:rFonts w:ascii="Times New Roman" w:hAnsi="Times New Roman" w:cs="Times New Roman"/>
          <w:lang w:val="uk-UA"/>
        </w:rPr>
        <w:t xml:space="preserve"> «Дівчина як жертва та ініціатор сексуал</w:t>
      </w:r>
      <w:r w:rsidR="000C26AD">
        <w:rPr>
          <w:rFonts w:ascii="Times New Roman" w:hAnsi="Times New Roman" w:cs="Times New Roman"/>
          <w:lang w:val="uk-UA"/>
        </w:rPr>
        <w:t>ьного насильства»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(усі ЗНЗ);</w:t>
      </w:r>
    </w:p>
    <w:p w:rsidR="00233F44" w:rsidRDefault="001D44F5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тренінги</w:t>
      </w:r>
      <w:r w:rsidR="00C22B2D" w:rsidRPr="00233F44">
        <w:rPr>
          <w:rFonts w:ascii="Times New Roman" w:hAnsi="Times New Roman" w:cs="Times New Roman"/>
          <w:i/>
          <w:lang w:val="uk-UA"/>
        </w:rPr>
        <w:t>:</w:t>
      </w:r>
      <w:r w:rsidRPr="00233F44">
        <w:rPr>
          <w:rFonts w:ascii="Times New Roman" w:hAnsi="Times New Roman" w:cs="Times New Roman"/>
          <w:i/>
          <w:lang w:val="uk-UA"/>
        </w:rPr>
        <w:t xml:space="preserve"> </w:t>
      </w:r>
      <w:r w:rsidR="007A3628">
        <w:rPr>
          <w:rFonts w:ascii="Times New Roman" w:hAnsi="Times New Roman" w:cs="Times New Roman"/>
          <w:lang w:val="uk-UA"/>
        </w:rPr>
        <w:t xml:space="preserve">«Ми – проти насильства» (гімназія № 1), </w:t>
      </w:r>
      <w:r w:rsidR="00912EF5">
        <w:rPr>
          <w:rFonts w:ascii="Times New Roman" w:hAnsi="Times New Roman" w:cs="Times New Roman"/>
          <w:lang w:val="uk-UA"/>
        </w:rPr>
        <w:t xml:space="preserve">«Відшукай себе серед інших» (ЗОШ № 2), </w:t>
      </w:r>
      <w:r w:rsidR="00D62990">
        <w:rPr>
          <w:rFonts w:ascii="Times New Roman" w:hAnsi="Times New Roman" w:cs="Times New Roman"/>
          <w:lang w:val="uk-UA"/>
        </w:rPr>
        <w:t xml:space="preserve">«Протидія домаганням і насиллю» (гімназія № 5), </w:t>
      </w:r>
      <w:r w:rsidR="00965903">
        <w:rPr>
          <w:rFonts w:ascii="Times New Roman" w:hAnsi="Times New Roman" w:cs="Times New Roman"/>
          <w:lang w:val="uk-UA"/>
        </w:rPr>
        <w:t xml:space="preserve">«Стать і ґендер» (гімназія № 5), </w:t>
      </w:r>
      <w:r w:rsidR="00737916">
        <w:rPr>
          <w:rFonts w:ascii="Times New Roman" w:hAnsi="Times New Roman" w:cs="Times New Roman"/>
          <w:lang w:val="uk-UA"/>
        </w:rPr>
        <w:t>«Про толерантність в учнівському середовищі» (СШ № 6), «Хлопчики і дівчатка – ми такі різні» за програмою «Я – моє здоров’</w:t>
      </w:r>
      <w:r w:rsidR="00737916" w:rsidRPr="00737916">
        <w:rPr>
          <w:rFonts w:ascii="Times New Roman" w:hAnsi="Times New Roman" w:cs="Times New Roman"/>
        </w:rPr>
        <w:t xml:space="preserve">я – </w:t>
      </w:r>
      <w:r w:rsidR="00737916">
        <w:rPr>
          <w:rFonts w:ascii="Times New Roman" w:hAnsi="Times New Roman" w:cs="Times New Roman"/>
          <w:lang w:val="uk-UA"/>
        </w:rPr>
        <w:t>моє</w:t>
      </w:r>
      <w:r w:rsidR="00737916" w:rsidRPr="00737916">
        <w:rPr>
          <w:rFonts w:ascii="Times New Roman" w:hAnsi="Times New Roman" w:cs="Times New Roman"/>
        </w:rPr>
        <w:t xml:space="preserve"> </w:t>
      </w:r>
      <w:r w:rsidR="00737916">
        <w:rPr>
          <w:rFonts w:ascii="Times New Roman" w:hAnsi="Times New Roman" w:cs="Times New Roman"/>
          <w:lang w:val="uk-UA"/>
        </w:rPr>
        <w:t xml:space="preserve">життя» (СШ № 6), за програмою «Рівний – рівному» за темою «Запобігання насильству» (СШ № 6), </w:t>
      </w:r>
      <w:r w:rsidR="007F34B6">
        <w:rPr>
          <w:rFonts w:ascii="Times New Roman" w:hAnsi="Times New Roman" w:cs="Times New Roman"/>
          <w:lang w:val="uk-UA"/>
        </w:rPr>
        <w:t xml:space="preserve">«Ґендерні стереотипи та ґендерна дискримінація» (ЗОШ № 7), «Ми різні – ми рівні» (ЗОШ № 7), </w:t>
      </w:r>
      <w:r w:rsidR="00A809A3">
        <w:rPr>
          <w:rFonts w:ascii="Times New Roman" w:hAnsi="Times New Roman" w:cs="Times New Roman"/>
          <w:lang w:val="uk-UA"/>
        </w:rPr>
        <w:t xml:space="preserve">«Моє життя – мій вибір» (ЗОШ № 10), «Рівні права – рівні можливості» (ЗОШ </w:t>
      </w:r>
      <w:r w:rsidR="000C26AD">
        <w:rPr>
          <w:rFonts w:ascii="Times New Roman" w:hAnsi="Times New Roman" w:cs="Times New Roman"/>
          <w:lang w:val="uk-UA"/>
        </w:rPr>
        <w:t>№ 10);</w:t>
      </w:r>
      <w:r w:rsidR="00A809A3">
        <w:rPr>
          <w:rFonts w:ascii="Times New Roman" w:hAnsi="Times New Roman" w:cs="Times New Roman"/>
          <w:lang w:val="uk-UA"/>
        </w:rPr>
        <w:t xml:space="preserve"> </w:t>
      </w:r>
    </w:p>
    <w:p w:rsidR="00233F44" w:rsidRPr="00574494" w:rsidRDefault="00C22B2D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заняття з елементами тренінгу</w:t>
      </w:r>
      <w:r w:rsidR="00233F44" w:rsidRPr="00233F44">
        <w:rPr>
          <w:rFonts w:ascii="Times New Roman" w:hAnsi="Times New Roman" w:cs="Times New Roman"/>
          <w:i/>
          <w:lang w:val="uk-UA"/>
        </w:rPr>
        <w:t xml:space="preserve">: </w:t>
      </w:r>
      <w:r w:rsidR="007A3628">
        <w:rPr>
          <w:rFonts w:ascii="Times New Roman" w:hAnsi="Times New Roman" w:cs="Times New Roman"/>
          <w:lang w:val="uk-UA"/>
        </w:rPr>
        <w:t xml:space="preserve">«Як протидіяти тиску однолітків» (гімназія № 1), </w:t>
      </w:r>
      <w:r w:rsidR="00912EF5">
        <w:rPr>
          <w:rFonts w:ascii="Times New Roman" w:hAnsi="Times New Roman" w:cs="Times New Roman"/>
          <w:lang w:val="uk-UA"/>
        </w:rPr>
        <w:t xml:space="preserve">«Ми проти насильства!» (ЗОШ № 3), «Забудьмо про образи» (ЗОШ № 3), </w:t>
      </w:r>
      <w:r w:rsidR="00A809A3" w:rsidRPr="00A809A3">
        <w:rPr>
          <w:rFonts w:ascii="Times New Roman" w:hAnsi="Times New Roman" w:cs="Times New Roman"/>
          <w:lang w:val="uk-UA"/>
        </w:rPr>
        <w:t>«Захисти себе та іншого!»</w:t>
      </w:r>
      <w:r w:rsidR="00A809A3">
        <w:rPr>
          <w:rFonts w:ascii="Times New Roman" w:hAnsi="Times New Roman" w:cs="Times New Roman"/>
          <w:lang w:val="uk-UA"/>
        </w:rPr>
        <w:t xml:space="preserve"> (ЗОШ № 9), </w:t>
      </w:r>
      <w:r w:rsidR="00A809A3" w:rsidRPr="00A809A3">
        <w:rPr>
          <w:rFonts w:ascii="Times New Roman" w:hAnsi="Times New Roman" w:cs="Times New Roman"/>
          <w:lang w:val="uk-UA"/>
        </w:rPr>
        <w:t>«Попередження насильства та формування правил безпечної поведінки»</w:t>
      </w:r>
      <w:r w:rsidR="00A809A3">
        <w:rPr>
          <w:rFonts w:ascii="Times New Roman" w:hAnsi="Times New Roman" w:cs="Times New Roman"/>
          <w:lang w:val="uk-UA"/>
        </w:rPr>
        <w:t xml:space="preserve"> (ЗОШ № 9), </w:t>
      </w:r>
      <w:r w:rsidR="00574494">
        <w:rPr>
          <w:rFonts w:ascii="Times New Roman" w:hAnsi="Times New Roman" w:cs="Times New Roman"/>
          <w:color w:val="333333"/>
          <w:lang w:val="uk-UA"/>
        </w:rPr>
        <w:t>«Ґ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ендерне та сексуальне насильство»</w:t>
      </w:r>
      <w:r w:rsidR="00574494">
        <w:rPr>
          <w:rFonts w:ascii="Times New Roman" w:hAnsi="Times New Roman" w:cs="Times New Roman"/>
          <w:color w:val="333333"/>
          <w:lang w:val="uk-UA"/>
        </w:rPr>
        <w:t xml:space="preserve"> (ЗОШ № 12), </w:t>
      </w:r>
      <w:r w:rsidR="00E029F5">
        <w:rPr>
          <w:rFonts w:ascii="Times New Roman" w:hAnsi="Times New Roman" w:cs="Times New Roman"/>
          <w:color w:val="333333"/>
          <w:lang w:val="uk-UA"/>
        </w:rPr>
        <w:t>«Насильство – прояв ґендерної дискримінації»</w:t>
      </w:r>
      <w:r w:rsidR="000C26AD">
        <w:rPr>
          <w:rFonts w:ascii="Times New Roman" w:hAnsi="Times New Roman" w:cs="Times New Roman"/>
          <w:color w:val="333333"/>
          <w:lang w:val="uk-UA"/>
        </w:rPr>
        <w:t xml:space="preserve"> (ЗОШ № 13);</w:t>
      </w:r>
    </w:p>
    <w:p w:rsidR="00C22B2D" w:rsidRPr="00233F44" w:rsidRDefault="00C22B2D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>д</w:t>
      </w:r>
      <w:r w:rsidR="00D62990">
        <w:rPr>
          <w:rFonts w:ascii="Times New Roman" w:hAnsi="Times New Roman" w:cs="Times New Roman"/>
          <w:i/>
          <w:lang w:val="uk-UA"/>
        </w:rPr>
        <w:t>искусії з переглядом відеофільмів:</w:t>
      </w:r>
      <w:r w:rsidRPr="00233F44">
        <w:rPr>
          <w:rFonts w:ascii="Times New Roman" w:hAnsi="Times New Roman" w:cs="Times New Roman"/>
          <w:i/>
          <w:lang w:val="uk-UA"/>
        </w:rPr>
        <w:t xml:space="preserve"> </w:t>
      </w:r>
      <w:r w:rsidR="00912EF5">
        <w:rPr>
          <w:rFonts w:ascii="Times New Roman" w:hAnsi="Times New Roman" w:cs="Times New Roman"/>
          <w:lang w:val="uk-UA"/>
        </w:rPr>
        <w:t xml:space="preserve">«Ґендер у нашому житті» (ЗОШ № 3), «Насильство. Як не стати жертвою насильства» (ЗОШ № 3), </w:t>
      </w:r>
      <w:r w:rsidR="00D62990">
        <w:rPr>
          <w:rFonts w:ascii="Times New Roman" w:hAnsi="Times New Roman" w:cs="Times New Roman"/>
          <w:lang w:val="uk-UA"/>
        </w:rPr>
        <w:t xml:space="preserve">«Права казкових героїв» (гімназія № 5), </w:t>
      </w:r>
      <w:r w:rsidR="00965903">
        <w:rPr>
          <w:rFonts w:ascii="Times New Roman" w:hAnsi="Times New Roman" w:cs="Times New Roman"/>
          <w:lang w:val="uk-UA"/>
        </w:rPr>
        <w:t xml:space="preserve">«Бумеранг добра» (гімназія № 5), </w:t>
      </w:r>
      <w:r w:rsidR="00A809A3" w:rsidRPr="00A809A3">
        <w:rPr>
          <w:rFonts w:ascii="Times New Roman" w:hAnsi="Times New Roman" w:cs="Times New Roman"/>
          <w:lang w:val="uk-UA"/>
        </w:rPr>
        <w:t>«Гендерні стереотипи, вигоди і ризики існування стереотипів»</w:t>
      </w:r>
      <w:r w:rsidR="00A809A3">
        <w:rPr>
          <w:rFonts w:ascii="Times New Roman" w:hAnsi="Times New Roman" w:cs="Times New Roman"/>
          <w:lang w:val="uk-UA"/>
        </w:rPr>
        <w:t xml:space="preserve"> (ЗОШ № 9), «Цнотливість» (ЗОШ № 10), </w:t>
      </w:r>
      <w:r w:rsidR="0035719B">
        <w:rPr>
          <w:rFonts w:ascii="Times New Roman" w:hAnsi="Times New Roman" w:cs="Times New Roman"/>
          <w:lang w:val="uk-UA"/>
        </w:rPr>
        <w:t>«Виховання без насильства»</w:t>
      </w:r>
      <w:r w:rsidR="000C26AD">
        <w:rPr>
          <w:rFonts w:ascii="Times New Roman" w:hAnsi="Times New Roman" w:cs="Times New Roman"/>
          <w:lang w:val="uk-UA"/>
        </w:rPr>
        <w:t xml:space="preserve"> (ЗОШ № 13);</w:t>
      </w:r>
      <w:r w:rsidR="0035719B">
        <w:rPr>
          <w:rFonts w:ascii="Times New Roman" w:hAnsi="Times New Roman" w:cs="Times New Roman"/>
          <w:lang w:val="uk-UA"/>
        </w:rPr>
        <w:t xml:space="preserve"> </w:t>
      </w:r>
    </w:p>
    <w:p w:rsidR="00233F44" w:rsidRDefault="007A3628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усний журнал</w:t>
      </w:r>
      <w:r>
        <w:rPr>
          <w:rFonts w:ascii="Times New Roman" w:hAnsi="Times New Roman" w:cs="Times New Roman"/>
          <w:lang w:val="uk-UA"/>
        </w:rPr>
        <w:t xml:space="preserve"> «Абетка психоло</w:t>
      </w:r>
      <w:r w:rsidR="000C26AD">
        <w:rPr>
          <w:rFonts w:ascii="Times New Roman" w:hAnsi="Times New Roman" w:cs="Times New Roman"/>
          <w:lang w:val="uk-UA"/>
        </w:rPr>
        <w:t>гічного закону» (гімназія № 1);</w:t>
      </w:r>
      <w:r w:rsidR="00C22B2D" w:rsidRPr="00233F44">
        <w:rPr>
          <w:rFonts w:ascii="Times New Roman" w:hAnsi="Times New Roman" w:cs="Times New Roman"/>
          <w:i/>
          <w:lang w:val="uk-UA"/>
        </w:rPr>
        <w:t xml:space="preserve"> </w:t>
      </w:r>
    </w:p>
    <w:p w:rsidR="00233F44" w:rsidRPr="00AC2526" w:rsidRDefault="00870E6F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 xml:space="preserve">розповсюдження буклетів </w:t>
      </w:r>
      <w:r w:rsidR="00AC2526">
        <w:rPr>
          <w:rFonts w:ascii="Times New Roman" w:hAnsi="Times New Roman" w:cs="Times New Roman"/>
          <w:lang w:val="uk-UA"/>
        </w:rPr>
        <w:t>(усі ЗНЗ);</w:t>
      </w:r>
    </w:p>
    <w:p w:rsidR="00870E6F" w:rsidRPr="00233F44" w:rsidRDefault="00870E6F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 w:rsidRPr="00233F44">
        <w:rPr>
          <w:rFonts w:ascii="Times New Roman" w:hAnsi="Times New Roman" w:cs="Times New Roman"/>
          <w:i/>
          <w:lang w:val="uk-UA"/>
        </w:rPr>
        <w:t xml:space="preserve">виставки малюнків </w:t>
      </w:r>
      <w:r w:rsidR="00912EF5">
        <w:rPr>
          <w:rFonts w:ascii="Times New Roman" w:hAnsi="Times New Roman" w:cs="Times New Roman"/>
          <w:lang w:val="uk-UA"/>
        </w:rPr>
        <w:t xml:space="preserve">«Світ проти насильства» (ЗОШ № 2), </w:t>
      </w:r>
      <w:r w:rsidR="00D62990">
        <w:rPr>
          <w:rFonts w:ascii="Times New Roman" w:hAnsi="Times New Roman" w:cs="Times New Roman"/>
          <w:lang w:val="uk-UA"/>
        </w:rPr>
        <w:t xml:space="preserve">«Добро починається з тебе» (гімназія № 5), </w:t>
      </w:r>
      <w:r w:rsidR="00574494" w:rsidRPr="00574494">
        <w:rPr>
          <w:rFonts w:ascii="Times New Roman" w:hAnsi="Times New Roman" w:cs="Times New Roman"/>
          <w:color w:val="333333"/>
          <w:lang w:val="uk-UA"/>
        </w:rPr>
        <w:t>«Світ без  насильства»</w:t>
      </w:r>
      <w:r w:rsidR="00574494">
        <w:rPr>
          <w:rFonts w:ascii="Times New Roman" w:hAnsi="Times New Roman" w:cs="Times New Roman"/>
          <w:color w:val="333333"/>
          <w:lang w:val="uk-UA"/>
        </w:rPr>
        <w:t xml:space="preserve"> (ЗОШ № 12</w:t>
      </w:r>
      <w:r w:rsidR="00AC2526">
        <w:rPr>
          <w:rFonts w:ascii="Times New Roman" w:hAnsi="Times New Roman" w:cs="Times New Roman"/>
          <w:color w:val="333333"/>
          <w:lang w:val="uk-UA"/>
        </w:rPr>
        <w:t>, НВК № 15, ЦТДЮ);</w:t>
      </w:r>
    </w:p>
    <w:p w:rsidR="00870E6F" w:rsidRPr="001D44F5" w:rsidRDefault="00D62990" w:rsidP="00AC252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конкурс презентацій</w:t>
      </w:r>
      <w:r>
        <w:rPr>
          <w:rFonts w:ascii="Times New Roman" w:hAnsi="Times New Roman" w:cs="Times New Roman"/>
          <w:lang w:val="uk-UA"/>
        </w:rPr>
        <w:t xml:space="preserve"> «Добро почи</w:t>
      </w:r>
      <w:r w:rsidR="00AC2526">
        <w:rPr>
          <w:rFonts w:ascii="Times New Roman" w:hAnsi="Times New Roman" w:cs="Times New Roman"/>
          <w:lang w:val="uk-UA"/>
        </w:rPr>
        <w:t>нається з тебе» (гімназія № 5).</w:t>
      </w:r>
    </w:p>
    <w:p w:rsidR="00525712" w:rsidRPr="00525712" w:rsidRDefault="00DB3B3B" w:rsidP="00AC2526">
      <w:pPr>
        <w:pStyle w:val="aa"/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Серед учнів ЗНЗ було проведено анкетування з питань </w:t>
      </w:r>
      <w:r w:rsidR="00912EF5">
        <w:rPr>
          <w:lang w:val="uk-UA"/>
        </w:rPr>
        <w:t xml:space="preserve">«Молодь і протиправна поведінка» (ЗОШ № 2), </w:t>
      </w:r>
      <w:r w:rsidR="00965903">
        <w:rPr>
          <w:lang w:val="uk-UA"/>
        </w:rPr>
        <w:t>«Запобігання наси</w:t>
      </w:r>
      <w:r w:rsidR="001A6528">
        <w:rPr>
          <w:lang w:val="uk-UA"/>
        </w:rPr>
        <w:t>льству в сім'ї» (гімназія № 5);</w:t>
      </w:r>
      <w:r w:rsidR="001A6528" w:rsidRPr="001A6528">
        <w:rPr>
          <w:sz w:val="28"/>
          <w:szCs w:val="28"/>
          <w:lang w:val="uk-UA"/>
        </w:rPr>
        <w:t xml:space="preserve"> </w:t>
      </w:r>
      <w:r w:rsidR="001A6528" w:rsidRPr="001A6528">
        <w:rPr>
          <w:lang w:val="uk-UA"/>
        </w:rPr>
        <w:t>діагн</w:t>
      </w:r>
      <w:r w:rsidR="001A6528">
        <w:rPr>
          <w:lang w:val="uk-UA"/>
        </w:rPr>
        <w:t>остичне</w:t>
      </w:r>
      <w:r w:rsidR="000A06E4">
        <w:rPr>
          <w:lang w:val="uk-UA"/>
        </w:rPr>
        <w:t xml:space="preserve"> дослідження</w:t>
      </w:r>
      <w:r w:rsidR="001A6528" w:rsidRPr="001A6528">
        <w:rPr>
          <w:lang w:val="uk-UA"/>
        </w:rPr>
        <w:t xml:space="preserve"> на виявлення рівня агресивності</w:t>
      </w:r>
      <w:r w:rsidR="000A06E4">
        <w:rPr>
          <w:lang w:val="uk-UA"/>
        </w:rPr>
        <w:t xml:space="preserve"> (ЗОШ № 14), </w:t>
      </w:r>
      <w:r w:rsidR="00525712" w:rsidRPr="00525712">
        <w:rPr>
          <w:lang w:val="uk-UA"/>
        </w:rPr>
        <w:t>«Торгівля  людьми – найжахливіша  форма  злочинності»</w:t>
      </w:r>
      <w:r w:rsidR="00525712">
        <w:rPr>
          <w:lang w:val="uk-UA"/>
        </w:rPr>
        <w:t xml:space="preserve"> (ЦТДЮ)</w:t>
      </w:r>
      <w:r w:rsidR="00AC2526">
        <w:rPr>
          <w:lang w:val="uk-UA"/>
        </w:rPr>
        <w:t>.</w:t>
      </w:r>
    </w:p>
    <w:p w:rsidR="00737916" w:rsidRDefault="000B6EFB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Питання «Ґендерні аспекти в освіті»</w:t>
      </w:r>
      <w:r w:rsidR="00A809A3">
        <w:rPr>
          <w:rFonts w:ascii="Times New Roman" w:hAnsi="Times New Roman" w:cs="Times New Roman"/>
          <w:lang w:val="uk-UA"/>
        </w:rPr>
        <w:t>, «Жорстока поведінка щодо дітей»</w:t>
      </w:r>
      <w:r>
        <w:rPr>
          <w:rFonts w:ascii="Times New Roman" w:hAnsi="Times New Roman" w:cs="Times New Roman"/>
          <w:lang w:val="uk-UA"/>
        </w:rPr>
        <w:t xml:space="preserve"> були розглянуті з педагогами в </w:t>
      </w:r>
      <w:r w:rsidR="00737916">
        <w:rPr>
          <w:rFonts w:ascii="Times New Roman" w:hAnsi="Times New Roman" w:cs="Times New Roman"/>
          <w:lang w:val="uk-UA"/>
        </w:rPr>
        <w:t xml:space="preserve">СШ № 6, </w:t>
      </w:r>
      <w:r w:rsidR="00A809A3">
        <w:rPr>
          <w:rFonts w:ascii="Times New Roman" w:hAnsi="Times New Roman" w:cs="Times New Roman"/>
          <w:lang w:val="uk-UA"/>
        </w:rPr>
        <w:t xml:space="preserve">ЗОШ № 10, </w:t>
      </w:r>
      <w:r w:rsidR="00AC2526">
        <w:rPr>
          <w:rFonts w:ascii="Times New Roman" w:hAnsi="Times New Roman" w:cs="Times New Roman"/>
          <w:lang w:val="uk-UA"/>
        </w:rPr>
        <w:t>НВК № 15.</w:t>
      </w:r>
    </w:p>
    <w:p w:rsidR="007A3628" w:rsidRPr="001A6528" w:rsidRDefault="000B6EFB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 час проведення батьківських зборів </w:t>
      </w:r>
      <w:r w:rsidR="00205533">
        <w:rPr>
          <w:rFonts w:ascii="Times New Roman" w:hAnsi="Times New Roman" w:cs="Times New Roman"/>
          <w:lang w:val="uk-UA"/>
        </w:rPr>
        <w:t>заслух</w:t>
      </w:r>
      <w:r w:rsidR="00D5606E">
        <w:rPr>
          <w:rFonts w:ascii="Times New Roman" w:hAnsi="Times New Roman" w:cs="Times New Roman"/>
          <w:lang w:val="uk-UA"/>
        </w:rPr>
        <w:t xml:space="preserve">али питання: </w:t>
      </w:r>
      <w:r w:rsidR="007A3628">
        <w:rPr>
          <w:rFonts w:ascii="Times New Roman" w:hAnsi="Times New Roman" w:cs="Times New Roman"/>
          <w:lang w:val="uk-UA"/>
        </w:rPr>
        <w:t xml:space="preserve">«Сім'я – джерело </w:t>
      </w:r>
      <w:r w:rsidR="003F57EE">
        <w:rPr>
          <w:rFonts w:ascii="Times New Roman" w:hAnsi="Times New Roman" w:cs="Times New Roman"/>
          <w:lang w:val="uk-UA"/>
        </w:rPr>
        <w:t xml:space="preserve">психічного здоров'я» (гімназія № 1), </w:t>
      </w:r>
      <w:r w:rsidR="00965903">
        <w:rPr>
          <w:rFonts w:ascii="Times New Roman" w:hAnsi="Times New Roman" w:cs="Times New Roman"/>
          <w:lang w:val="uk-UA"/>
        </w:rPr>
        <w:t xml:space="preserve">«Безпека в Інтернеті» (гімназія № 5), </w:t>
      </w:r>
      <w:r w:rsidR="00E029F5">
        <w:rPr>
          <w:rFonts w:ascii="Times New Roman" w:hAnsi="Times New Roman" w:cs="Times New Roman"/>
          <w:lang w:val="uk-UA"/>
        </w:rPr>
        <w:t xml:space="preserve">«Дитяча агресивність» (ЗОШ № 13), «Заохочення і покарання дитини в сім'ї» (ЗОШ № 13), </w:t>
      </w:r>
      <w:r w:rsidR="001A6528" w:rsidRPr="001A6528">
        <w:rPr>
          <w:rFonts w:ascii="Times New Roman" w:hAnsi="Times New Roman"/>
          <w:lang w:val="uk-UA"/>
        </w:rPr>
        <w:t>«Ні насильству в сім’ї»</w:t>
      </w:r>
      <w:r w:rsidR="001A6528">
        <w:rPr>
          <w:rFonts w:ascii="Times New Roman" w:hAnsi="Times New Roman"/>
          <w:lang w:val="uk-UA"/>
        </w:rPr>
        <w:t xml:space="preserve"> (ЗОШ № 14), </w:t>
      </w:r>
      <w:r w:rsidR="00525712">
        <w:rPr>
          <w:rFonts w:ascii="Times New Roman" w:hAnsi="Times New Roman"/>
          <w:lang w:val="uk-UA"/>
        </w:rPr>
        <w:t>«Чи потрібно карати і сварити дитину» (НВК № 15), «Діти навчаються жити від життя» (НВК № 15).</w:t>
      </w:r>
    </w:p>
    <w:p w:rsidR="00AC2526" w:rsidRDefault="00965903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гімназії № 5 психологічний театр «Еліпс» для учнів 4-х класів показав виставу «Вкрадена мрія».</w:t>
      </w:r>
      <w:r w:rsidR="00AC2526">
        <w:rPr>
          <w:rFonts w:ascii="Times New Roman" w:hAnsi="Times New Roman" w:cs="Times New Roman"/>
          <w:lang w:val="uk-UA"/>
        </w:rPr>
        <w:t xml:space="preserve"> В ЗОШ № 2 працювала радіорубрика «Ґендерні ролі особистості».</w:t>
      </w:r>
      <w:r w:rsidR="00571A29">
        <w:rPr>
          <w:rFonts w:ascii="Times New Roman" w:hAnsi="Times New Roman" w:cs="Times New Roman"/>
          <w:lang w:val="uk-UA"/>
        </w:rPr>
        <w:t xml:space="preserve"> В ЗОШ № 13 старший інспектор поліції Подружин В.А. провів лекцію для учнів на тему «Прояви насильства в підлітковому середовищі. Кримінальна відповідальність серед неповнолітніх».</w:t>
      </w:r>
    </w:p>
    <w:p w:rsidR="007C226E" w:rsidRDefault="007C226E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усіх ЗНЗ міста були підготовлені інформаційні к</w:t>
      </w:r>
      <w:r w:rsidR="00912EF5">
        <w:rPr>
          <w:rFonts w:ascii="Times New Roman" w:hAnsi="Times New Roman" w:cs="Times New Roman"/>
          <w:lang w:val="uk-UA"/>
        </w:rPr>
        <w:t xml:space="preserve">уточки </w:t>
      </w:r>
      <w:r w:rsidR="00D62990">
        <w:rPr>
          <w:rFonts w:ascii="Times New Roman" w:hAnsi="Times New Roman" w:cs="Times New Roman"/>
          <w:lang w:val="uk-UA"/>
        </w:rPr>
        <w:t xml:space="preserve">та стенди </w:t>
      </w:r>
      <w:r w:rsidR="00912EF5">
        <w:rPr>
          <w:rFonts w:ascii="Times New Roman" w:hAnsi="Times New Roman" w:cs="Times New Roman"/>
          <w:lang w:val="uk-UA"/>
        </w:rPr>
        <w:t>«16 днів проти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lastRenderedPageBreak/>
        <w:t xml:space="preserve">насильства», </w:t>
      </w:r>
      <w:r w:rsidR="00912EF5">
        <w:rPr>
          <w:rFonts w:ascii="Times New Roman" w:hAnsi="Times New Roman" w:cs="Times New Roman"/>
          <w:lang w:val="uk-UA"/>
        </w:rPr>
        <w:t xml:space="preserve">«Ми – проти насильства!», </w:t>
      </w:r>
      <w:r>
        <w:rPr>
          <w:rFonts w:ascii="Times New Roman" w:hAnsi="Times New Roman" w:cs="Times New Roman"/>
          <w:lang w:val="uk-UA"/>
        </w:rPr>
        <w:t>«Стоп насильству!»</w:t>
      </w:r>
      <w:r w:rsidR="00965903">
        <w:rPr>
          <w:rFonts w:ascii="Times New Roman" w:hAnsi="Times New Roman" w:cs="Times New Roman"/>
          <w:lang w:val="uk-UA"/>
        </w:rPr>
        <w:t>, «Твої прав</w:t>
      </w:r>
      <w:r w:rsidR="007F34B6">
        <w:rPr>
          <w:rFonts w:ascii="Times New Roman" w:hAnsi="Times New Roman" w:cs="Times New Roman"/>
          <w:lang w:val="uk-UA"/>
        </w:rPr>
        <w:t>а – твоя свобода»</w:t>
      </w:r>
      <w:r w:rsidR="00965903">
        <w:rPr>
          <w:rFonts w:ascii="Times New Roman" w:hAnsi="Times New Roman" w:cs="Times New Roman"/>
          <w:lang w:val="uk-UA"/>
        </w:rPr>
        <w:t xml:space="preserve">, </w:t>
      </w:r>
      <w:r w:rsidR="007F34B6">
        <w:rPr>
          <w:rFonts w:ascii="Times New Roman" w:hAnsi="Times New Roman" w:cs="Times New Roman"/>
          <w:lang w:val="uk-UA"/>
        </w:rPr>
        <w:t>«Жінки, знайте свої права!»</w:t>
      </w:r>
      <w:r w:rsidR="00A809A3">
        <w:rPr>
          <w:rFonts w:ascii="Times New Roman" w:hAnsi="Times New Roman" w:cs="Times New Roman"/>
          <w:lang w:val="uk-UA"/>
        </w:rPr>
        <w:t xml:space="preserve">, «Ґендерна політика в Україні», </w:t>
      </w:r>
      <w:r w:rsidR="00AC4671">
        <w:rPr>
          <w:rFonts w:ascii="Times New Roman" w:hAnsi="Times New Roman" w:cs="Times New Roman"/>
          <w:lang w:val="uk-UA"/>
        </w:rPr>
        <w:t xml:space="preserve">«Зрозумій. Допоможи. Підтримай», </w:t>
      </w:r>
      <w:r w:rsidR="00525712" w:rsidRPr="00525712">
        <w:rPr>
          <w:rFonts w:ascii="Times New Roman" w:hAnsi="Times New Roman" w:cs="Times New Roman"/>
          <w:lang w:val="uk-UA"/>
        </w:rPr>
        <w:t>«Шляхи, які ми обираємо»</w:t>
      </w:r>
      <w:r w:rsidR="00525712">
        <w:rPr>
          <w:rFonts w:ascii="Times New Roman" w:hAnsi="Times New Roman" w:cs="Times New Roman"/>
          <w:lang w:val="uk-UA"/>
        </w:rPr>
        <w:t>.</w:t>
      </w:r>
    </w:p>
    <w:p w:rsidR="000C26AD" w:rsidRDefault="000C26AD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усіх ЗНЗ були проведені «Уроки ґендерної грамотності».</w:t>
      </w:r>
    </w:p>
    <w:p w:rsidR="007C226E" w:rsidRPr="007C226E" w:rsidRDefault="00D5252C" w:rsidP="00AC2526">
      <w:pPr>
        <w:spacing w:line="276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7C226E">
        <w:rPr>
          <w:rFonts w:ascii="Times New Roman" w:hAnsi="Times New Roman" w:cs="Times New Roman"/>
          <w:lang w:val="uk-UA"/>
        </w:rPr>
        <w:t>нфо</w:t>
      </w:r>
      <w:r>
        <w:rPr>
          <w:rFonts w:ascii="Times New Roman" w:hAnsi="Times New Roman" w:cs="Times New Roman"/>
          <w:lang w:val="uk-UA"/>
        </w:rPr>
        <w:t>рмація про хід проведення даної акції була розміщена на сайтах навчальних закладів.</w:t>
      </w:r>
    </w:p>
    <w:p w:rsidR="00C77C89" w:rsidRDefault="00C77C89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5252C" w:rsidRDefault="00D5252C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5252C" w:rsidRDefault="00D5252C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5252C" w:rsidRDefault="00D5252C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D5252C" w:rsidRDefault="00D5252C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Начальник управління освіти           </w:t>
      </w:r>
      <w:r w:rsidR="00233F44">
        <w:rPr>
          <w:rFonts w:ascii="Times New Roman" w:hAnsi="Times New Roman" w:cs="Times New Roman"/>
          <w:lang w:val="uk-UA"/>
        </w:rPr>
        <w:t xml:space="preserve">                    С.М.ВОВК</w:t>
      </w:r>
    </w:p>
    <w:p w:rsidR="00D5252C" w:rsidRDefault="00D5252C" w:rsidP="00AC2526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BB6BAF" w:rsidRDefault="00BB6BAF" w:rsidP="00AC25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5252C" w:rsidRPr="00BB6BAF" w:rsidRDefault="00D5252C" w:rsidP="00AC25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B6BAF">
        <w:rPr>
          <w:rFonts w:ascii="Times New Roman" w:hAnsi="Times New Roman" w:cs="Times New Roman"/>
          <w:sz w:val="22"/>
          <w:szCs w:val="22"/>
          <w:lang w:val="uk-UA"/>
        </w:rPr>
        <w:t>Огорілко І.М.</w:t>
      </w:r>
    </w:p>
    <w:p w:rsidR="00D5252C" w:rsidRPr="00BB6BAF" w:rsidRDefault="00D5252C" w:rsidP="00AC252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B6BAF">
        <w:rPr>
          <w:rFonts w:ascii="Times New Roman" w:hAnsi="Times New Roman" w:cs="Times New Roman"/>
          <w:sz w:val="22"/>
          <w:szCs w:val="22"/>
          <w:lang w:val="uk-UA"/>
        </w:rPr>
        <w:t>3-44-32</w:t>
      </w:r>
    </w:p>
    <w:p w:rsidR="00870E6F" w:rsidRDefault="00870E6F" w:rsidP="00AC2526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870E6F" w:rsidRDefault="00870E6F" w:rsidP="00AC2526">
      <w:pPr>
        <w:spacing w:after="240" w:line="276" w:lineRule="auto"/>
        <w:jc w:val="center"/>
        <w:rPr>
          <w:rFonts w:ascii="Times New Roman" w:hAnsi="Times New Roman" w:cs="Times New Roman"/>
          <w:lang w:val="uk-UA"/>
        </w:rPr>
      </w:pPr>
    </w:p>
    <w:p w:rsidR="00870E6F" w:rsidRDefault="00870E6F" w:rsidP="00AC2526">
      <w:pPr>
        <w:spacing w:after="240" w:line="276" w:lineRule="auto"/>
        <w:jc w:val="center"/>
        <w:rPr>
          <w:rFonts w:ascii="Times New Roman" w:hAnsi="Times New Roman" w:cs="Times New Roman"/>
          <w:lang w:val="uk-UA"/>
        </w:rPr>
      </w:pPr>
    </w:p>
    <w:p w:rsidR="00870E6F" w:rsidRDefault="00870E6F" w:rsidP="00AC2526">
      <w:pPr>
        <w:spacing w:after="240" w:line="276" w:lineRule="auto"/>
        <w:jc w:val="center"/>
        <w:rPr>
          <w:rFonts w:ascii="Times New Roman" w:hAnsi="Times New Roman" w:cs="Times New Roman"/>
          <w:lang w:val="uk-UA"/>
        </w:rPr>
      </w:pPr>
    </w:p>
    <w:p w:rsidR="00870E6F" w:rsidRPr="00EC020E" w:rsidRDefault="00870E6F" w:rsidP="00AC2526">
      <w:pPr>
        <w:spacing w:after="240" w:line="276" w:lineRule="auto"/>
        <w:jc w:val="center"/>
        <w:rPr>
          <w:rFonts w:ascii="Times New Roman" w:hAnsi="Times New Roman" w:cs="Times New Roman"/>
          <w:lang w:val="uk-UA"/>
        </w:rPr>
      </w:pPr>
    </w:p>
    <w:p w:rsidR="00C77C89" w:rsidRPr="00EC020E" w:rsidRDefault="00C77C89">
      <w:pPr>
        <w:jc w:val="center"/>
        <w:rPr>
          <w:rFonts w:ascii="Times New Roman" w:hAnsi="Times New Roman" w:cs="Times New Roman"/>
          <w:lang w:val="uk-UA"/>
        </w:rPr>
      </w:pPr>
    </w:p>
    <w:p w:rsidR="00860214" w:rsidRPr="00DB3B3B" w:rsidRDefault="00860214">
      <w:pPr>
        <w:jc w:val="center"/>
        <w:rPr>
          <w:rFonts w:ascii="Times New Roman" w:hAnsi="Times New Roman" w:cs="Times New Roman"/>
          <w:lang w:val="uk-UA"/>
        </w:rPr>
      </w:pPr>
    </w:p>
    <w:sectPr w:rsidR="00860214" w:rsidRPr="00DB3B3B" w:rsidSect="00525712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Arial Unicode MS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35E86"/>
    <w:multiLevelType w:val="hybridMultilevel"/>
    <w:tmpl w:val="DD106B58"/>
    <w:lvl w:ilvl="0" w:tplc="9D2AF170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ECC5EA3"/>
    <w:multiLevelType w:val="hybridMultilevel"/>
    <w:tmpl w:val="68C81E72"/>
    <w:lvl w:ilvl="0" w:tplc="21949A2E">
      <w:start w:val="13"/>
      <w:numFmt w:val="bullet"/>
      <w:lvlText w:val="-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4"/>
    <w:rsid w:val="00031D2F"/>
    <w:rsid w:val="00054F6B"/>
    <w:rsid w:val="000A06E4"/>
    <w:rsid w:val="000B6EFB"/>
    <w:rsid w:val="000C26AD"/>
    <w:rsid w:val="00121A1F"/>
    <w:rsid w:val="00181736"/>
    <w:rsid w:val="001A1624"/>
    <w:rsid w:val="001A6528"/>
    <w:rsid w:val="001D44F5"/>
    <w:rsid w:val="00205533"/>
    <w:rsid w:val="0022148E"/>
    <w:rsid w:val="00233F44"/>
    <w:rsid w:val="002D4F1B"/>
    <w:rsid w:val="0035719B"/>
    <w:rsid w:val="00362A7E"/>
    <w:rsid w:val="003F57EE"/>
    <w:rsid w:val="00525712"/>
    <w:rsid w:val="00571A29"/>
    <w:rsid w:val="00574494"/>
    <w:rsid w:val="00604773"/>
    <w:rsid w:val="00737916"/>
    <w:rsid w:val="007A3628"/>
    <w:rsid w:val="007C226E"/>
    <w:rsid w:val="007F14FC"/>
    <w:rsid w:val="007F34B6"/>
    <w:rsid w:val="00860214"/>
    <w:rsid w:val="00870E6F"/>
    <w:rsid w:val="00912EF5"/>
    <w:rsid w:val="00932E0F"/>
    <w:rsid w:val="009533B6"/>
    <w:rsid w:val="009629FA"/>
    <w:rsid w:val="00965903"/>
    <w:rsid w:val="00A66F69"/>
    <w:rsid w:val="00A809A3"/>
    <w:rsid w:val="00A80E9D"/>
    <w:rsid w:val="00AC2526"/>
    <w:rsid w:val="00AC4671"/>
    <w:rsid w:val="00B31B81"/>
    <w:rsid w:val="00B83D44"/>
    <w:rsid w:val="00BB6BAF"/>
    <w:rsid w:val="00C22B2D"/>
    <w:rsid w:val="00C77C89"/>
    <w:rsid w:val="00D16ECE"/>
    <w:rsid w:val="00D5252C"/>
    <w:rsid w:val="00D5606E"/>
    <w:rsid w:val="00D62990"/>
    <w:rsid w:val="00D95527"/>
    <w:rsid w:val="00DA0FAD"/>
    <w:rsid w:val="00DB3B3B"/>
    <w:rsid w:val="00E029F5"/>
    <w:rsid w:val="00E101C2"/>
    <w:rsid w:val="00E40E1A"/>
    <w:rsid w:val="00EC020E"/>
    <w:rsid w:val="00F41710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2584F633-647A-45E9-8902-9E38FA8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77C8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Calibri"/>
      <w:b/>
      <w:kern w:val="0"/>
      <w:sz w:val="32"/>
      <w:szCs w:val="20"/>
      <w:lang w:val="uk-UA" w:eastAsia="ar-SA" w:bidi="ar-SA"/>
    </w:rPr>
  </w:style>
  <w:style w:type="paragraph" w:styleId="2">
    <w:name w:val="heading 2"/>
    <w:basedOn w:val="a"/>
    <w:next w:val="a"/>
    <w:link w:val="20"/>
    <w:qFormat/>
    <w:rsid w:val="00C77C89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Calibri"/>
      <w:b/>
      <w:caps/>
      <w:kern w:val="0"/>
      <w:sz w:val="36"/>
      <w:szCs w:val="20"/>
      <w:lang w:val="uk-UA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C77C89"/>
    <w:rPr>
      <w:rFonts w:cs="Calibri"/>
      <w:b/>
      <w:sz w:val="32"/>
      <w:lang w:eastAsia="ar-SA"/>
    </w:rPr>
  </w:style>
  <w:style w:type="character" w:customStyle="1" w:styleId="20">
    <w:name w:val="Заголовок 2 Знак"/>
    <w:link w:val="2"/>
    <w:rsid w:val="00C77C89"/>
    <w:rPr>
      <w:rFonts w:cs="Calibri"/>
      <w:b/>
      <w:caps/>
      <w:sz w:val="36"/>
      <w:lang w:eastAsia="ar-SA"/>
    </w:rPr>
  </w:style>
  <w:style w:type="paragraph" w:customStyle="1" w:styleId="Style1">
    <w:name w:val="Style1"/>
    <w:basedOn w:val="a"/>
    <w:rsid w:val="00C77C89"/>
    <w:pPr>
      <w:autoSpaceDE w:val="0"/>
      <w:spacing w:line="225" w:lineRule="exact"/>
      <w:jc w:val="center"/>
    </w:pPr>
    <w:rPr>
      <w:rFonts w:ascii="Times New Roman" w:eastAsia="Times New Roman" w:hAnsi="Times New Roman" w:cs="Calibri"/>
      <w:kern w:val="0"/>
      <w:lang w:eastAsia="ar-SA" w:bidi="ar-SA"/>
    </w:rPr>
  </w:style>
  <w:style w:type="character" w:styleId="a8">
    <w:name w:val="Hyperlink"/>
    <w:uiPriority w:val="99"/>
    <w:unhideWhenUsed/>
    <w:rsid w:val="00C77C89"/>
    <w:rPr>
      <w:color w:val="0000FF"/>
      <w:u w:val="single"/>
    </w:rPr>
  </w:style>
  <w:style w:type="paragraph" w:customStyle="1" w:styleId="a9">
    <w:name w:val=" Знак"/>
    <w:basedOn w:val="a"/>
    <w:rsid w:val="0057449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List Paragraph"/>
    <w:basedOn w:val="a"/>
    <w:uiPriority w:val="34"/>
    <w:qFormat/>
    <w:rsid w:val="0052571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losvita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5855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http://prilosvita.at.ua/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Дмитрий Клугман</cp:lastModifiedBy>
  <cp:revision>2</cp:revision>
  <cp:lastPrinted>2013-12-12T11:38:00Z</cp:lastPrinted>
  <dcterms:created xsi:type="dcterms:W3CDTF">2015-12-29T08:10:00Z</dcterms:created>
  <dcterms:modified xsi:type="dcterms:W3CDTF">2015-12-29T08:10:00Z</dcterms:modified>
</cp:coreProperties>
</file>